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4374" w14:textId="77777777" w:rsidR="0032508D" w:rsidRPr="008732AD" w:rsidRDefault="008732AD">
      <w:pPr>
        <w:rPr>
          <w:rFonts w:ascii="Palatino Linotype" w:hAnsi="Palatino Linotype"/>
          <w:i/>
          <w:sz w:val="24"/>
          <w:szCs w:val="24"/>
          <w:u w:val="single"/>
        </w:rPr>
      </w:pPr>
      <w:r w:rsidRPr="008732AD">
        <w:rPr>
          <w:rFonts w:ascii="Palatino Linotype" w:hAnsi="Palatino Linotype"/>
          <w:i/>
          <w:sz w:val="24"/>
          <w:szCs w:val="24"/>
          <w:u w:val="single"/>
        </w:rPr>
        <w:t>(date)</w:t>
      </w:r>
    </w:p>
    <w:p w14:paraId="14A56FC4" w14:textId="77777777" w:rsidR="008732AD" w:rsidRPr="008732AD" w:rsidRDefault="008732AD">
      <w:pPr>
        <w:rPr>
          <w:rFonts w:ascii="Palatino Linotype" w:hAnsi="Palatino Linotype"/>
          <w:sz w:val="24"/>
          <w:szCs w:val="24"/>
        </w:rPr>
      </w:pPr>
    </w:p>
    <w:p w14:paraId="1BA5585D" w14:textId="5A1B37FA" w:rsidR="005C013F" w:rsidRDefault="008732AD">
      <w:pPr>
        <w:rPr>
          <w:rFonts w:ascii="Palatino Linotype" w:hAnsi="Palatino Linotype"/>
          <w:sz w:val="24"/>
          <w:szCs w:val="24"/>
        </w:rPr>
      </w:pPr>
      <w:r w:rsidRPr="008732AD">
        <w:rPr>
          <w:rFonts w:ascii="Palatino Linotype" w:hAnsi="Palatino Linotype"/>
          <w:sz w:val="24"/>
          <w:szCs w:val="24"/>
        </w:rPr>
        <w:t xml:space="preserve">I, </w:t>
      </w:r>
      <w:r w:rsidRPr="008732AD">
        <w:rPr>
          <w:rFonts w:ascii="Palatino Linotype" w:hAnsi="Palatino Linotype"/>
          <w:i/>
          <w:sz w:val="24"/>
          <w:szCs w:val="24"/>
          <w:u w:val="single"/>
        </w:rPr>
        <w:t>(name of board-certified sleep physician)</w:t>
      </w:r>
      <w:r w:rsidRPr="008732AD">
        <w:rPr>
          <w:rFonts w:ascii="Palatino Linotype" w:hAnsi="Palatino Linotype"/>
          <w:sz w:val="24"/>
          <w:szCs w:val="24"/>
        </w:rPr>
        <w:t xml:space="preserve">, </w:t>
      </w:r>
      <w:r w:rsidR="005C013F">
        <w:rPr>
          <w:rFonts w:ascii="Palatino Linotype" w:hAnsi="Palatino Linotype"/>
          <w:sz w:val="24"/>
          <w:szCs w:val="24"/>
        </w:rPr>
        <w:t>have worked with (</w:t>
      </w:r>
      <w:r w:rsidR="005C013F">
        <w:rPr>
          <w:rFonts w:ascii="Palatino Linotype" w:hAnsi="Palatino Linotype"/>
          <w:i/>
          <w:iCs/>
          <w:sz w:val="24"/>
          <w:szCs w:val="24"/>
          <w:u w:val="single"/>
        </w:rPr>
        <w:t>name of dentist</w:t>
      </w:r>
      <w:r w:rsidR="005C013F">
        <w:rPr>
          <w:rFonts w:ascii="Palatino Linotype" w:hAnsi="Palatino Linotype"/>
          <w:sz w:val="24"/>
          <w:szCs w:val="24"/>
        </w:rPr>
        <w:t>) in our community for the past (</w:t>
      </w:r>
      <w:r w:rsidR="005C013F">
        <w:rPr>
          <w:rFonts w:ascii="Palatino Linotype" w:hAnsi="Palatino Linotype"/>
          <w:i/>
          <w:iCs/>
          <w:sz w:val="24"/>
          <w:szCs w:val="24"/>
          <w:u w:val="single"/>
        </w:rPr>
        <w:t>amount of time worked together</w:t>
      </w:r>
      <w:r w:rsidR="005C013F">
        <w:rPr>
          <w:rFonts w:ascii="Palatino Linotype" w:hAnsi="Palatino Linotype"/>
          <w:sz w:val="24"/>
          <w:szCs w:val="24"/>
        </w:rPr>
        <w:t xml:space="preserve">). </w:t>
      </w:r>
    </w:p>
    <w:p w14:paraId="613F5A1E" w14:textId="0CA59D4C" w:rsidR="005C013F" w:rsidRDefault="005C013F">
      <w:pPr>
        <w:rPr>
          <w:rFonts w:ascii="Palatino Linotype" w:hAnsi="Palatino Linotype"/>
          <w:i/>
          <w:iCs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i/>
          <w:iCs/>
          <w:sz w:val="24"/>
          <w:szCs w:val="24"/>
          <w:u w:val="single"/>
        </w:rPr>
        <w:t>State the nature of the working relationship, including any relevant points regarding sleep breathing disorder treatment initiatives.)</w:t>
      </w:r>
    </w:p>
    <w:p w14:paraId="6456DA56" w14:textId="19C49093" w:rsidR="008732AD" w:rsidRDefault="005C013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fully recommend (</w:t>
      </w:r>
      <w:r>
        <w:rPr>
          <w:rFonts w:ascii="Palatino Linotype" w:hAnsi="Palatino Linotype"/>
          <w:i/>
          <w:iCs/>
          <w:sz w:val="24"/>
          <w:szCs w:val="24"/>
          <w:u w:val="single"/>
        </w:rPr>
        <w:t>name of dentist</w:t>
      </w:r>
      <w:r>
        <w:rPr>
          <w:rFonts w:ascii="Palatino Linotype" w:hAnsi="Palatino Linotype"/>
          <w:sz w:val="24"/>
          <w:szCs w:val="24"/>
        </w:rPr>
        <w:t>) to challenge the American Board of Dental Sleep Medicine Examination.</w:t>
      </w:r>
    </w:p>
    <w:p w14:paraId="24EB2794" w14:textId="77777777" w:rsidR="005C013F" w:rsidRDefault="005C013F">
      <w:pPr>
        <w:rPr>
          <w:rFonts w:ascii="Palatino Linotype" w:hAnsi="Palatino Linotype"/>
          <w:sz w:val="24"/>
          <w:szCs w:val="24"/>
        </w:rPr>
      </w:pPr>
    </w:p>
    <w:p w14:paraId="2A140083" w14:textId="6B078396" w:rsidR="00AF2DFB" w:rsidRDefault="005D5A69">
      <w:pPr>
        <w:rPr>
          <w:rFonts w:ascii="Palatino Linotype" w:hAnsi="Palatino Linotype"/>
          <w:i/>
          <w:sz w:val="24"/>
          <w:szCs w:val="24"/>
          <w:u w:val="single"/>
        </w:rPr>
      </w:pPr>
      <w:r>
        <w:rPr>
          <w:rFonts w:ascii="Palatino Linotype" w:hAnsi="Palatino Linotype"/>
          <w:i/>
          <w:sz w:val="24"/>
          <w:szCs w:val="24"/>
          <w:u w:val="single"/>
        </w:rPr>
        <w:t>(board-certified sleep physician</w:t>
      </w:r>
      <w:r w:rsidR="004C6179">
        <w:rPr>
          <w:rFonts w:ascii="Palatino Linotype" w:hAnsi="Palatino Linotype"/>
          <w:i/>
          <w:sz w:val="24"/>
          <w:szCs w:val="24"/>
          <w:u w:val="single"/>
        </w:rPr>
        <w:t>’s</w:t>
      </w:r>
      <w:r>
        <w:rPr>
          <w:rFonts w:ascii="Palatino Linotype" w:hAnsi="Palatino Linotype"/>
          <w:i/>
          <w:sz w:val="24"/>
          <w:szCs w:val="24"/>
          <w:u w:val="single"/>
        </w:rPr>
        <w:t xml:space="preserve"> signature)</w:t>
      </w:r>
    </w:p>
    <w:p w14:paraId="5338E330" w14:textId="1A5006E8" w:rsidR="004C6179" w:rsidRDefault="004C6179">
      <w:pPr>
        <w:rPr>
          <w:rFonts w:ascii="Palatino Linotype" w:hAnsi="Palatino Linotype"/>
          <w:i/>
          <w:sz w:val="24"/>
          <w:szCs w:val="24"/>
          <w:u w:val="single"/>
        </w:rPr>
      </w:pPr>
      <w:r>
        <w:rPr>
          <w:rFonts w:ascii="Palatino Linotype" w:hAnsi="Palatino Linotype"/>
          <w:i/>
          <w:sz w:val="24"/>
          <w:szCs w:val="24"/>
          <w:u w:val="single"/>
        </w:rPr>
        <w:t>(name of board-certified sleep physician in print)</w:t>
      </w:r>
    </w:p>
    <w:p w14:paraId="0B25BE0A" w14:textId="7F5C4C3C" w:rsidR="00AF2DFB" w:rsidRPr="005D5A69" w:rsidRDefault="00AF2DFB">
      <w:pPr>
        <w:rPr>
          <w:rFonts w:ascii="Palatino Linotype" w:hAnsi="Palatino Linotype"/>
          <w:i/>
          <w:sz w:val="24"/>
          <w:szCs w:val="24"/>
          <w:u w:val="single"/>
        </w:rPr>
      </w:pPr>
      <w:r>
        <w:rPr>
          <w:rFonts w:ascii="Palatino Linotype" w:hAnsi="Palatino Linotype"/>
          <w:i/>
          <w:sz w:val="24"/>
          <w:szCs w:val="24"/>
          <w:u w:val="single"/>
        </w:rPr>
        <w:t>(Name of certifying board of sleep physician)</w:t>
      </w:r>
      <w:bookmarkStart w:id="0" w:name="_GoBack"/>
      <w:bookmarkEnd w:id="0"/>
    </w:p>
    <w:sectPr w:rsidR="00AF2DFB" w:rsidRPr="005D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AD"/>
    <w:rsid w:val="00102BA6"/>
    <w:rsid w:val="0032508D"/>
    <w:rsid w:val="004C6179"/>
    <w:rsid w:val="005C013F"/>
    <w:rsid w:val="005D5A69"/>
    <w:rsid w:val="008732AD"/>
    <w:rsid w:val="009B510D"/>
    <w:rsid w:val="00AA376A"/>
    <w:rsid w:val="00AF2DFB"/>
    <w:rsid w:val="00C97F00"/>
    <w:rsid w:val="00DF74AB"/>
    <w:rsid w:val="00E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6A09"/>
  <w15:docId w15:val="{823A0020-1182-4D35-8307-927974F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Prince</dc:creator>
  <cp:lastModifiedBy>Erin McIntyre</cp:lastModifiedBy>
  <cp:revision>3</cp:revision>
  <dcterms:created xsi:type="dcterms:W3CDTF">2019-09-06T16:40:00Z</dcterms:created>
  <dcterms:modified xsi:type="dcterms:W3CDTF">2019-09-12T14:00:00Z</dcterms:modified>
</cp:coreProperties>
</file>